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4961" w14:textId="77777777" w:rsidR="0046798D" w:rsidRPr="007D284A" w:rsidRDefault="0046798D" w:rsidP="005E2B32">
      <w:pPr>
        <w:pStyle w:val="Titel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6C60E920" w14:textId="77777777" w:rsidR="0046798D" w:rsidRPr="007D284A" w:rsidRDefault="007D284A" w:rsidP="00591EAE">
      <w:pPr>
        <w:pStyle w:val="Titel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5CDC5720" w14:textId="64AE4BA2" w:rsidR="0046798D" w:rsidRDefault="00506D0A" w:rsidP="005E2B32">
      <w:pPr>
        <w:pStyle w:val="berschrift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111CA5">
        <w:rPr>
          <w:rFonts w:ascii="Arial" w:hAnsi="Arial" w:cs="Arial"/>
          <w:sz w:val="24"/>
          <w:szCs w:val="24"/>
        </w:rPr>
        <w:t>2</w:t>
      </w:r>
      <w:r w:rsidR="004A7248">
        <w:rPr>
          <w:rFonts w:ascii="Arial" w:hAnsi="Arial" w:cs="Arial"/>
          <w:sz w:val="24"/>
          <w:szCs w:val="24"/>
        </w:rPr>
        <w:t>1</w:t>
      </w:r>
    </w:p>
    <w:p w14:paraId="0C07530D" w14:textId="77777777"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(peut être envoyé en pièce jointe au Trésorier)</w:t>
      </w:r>
    </w:p>
    <w:p w14:paraId="1009C6D5" w14:textId="77777777" w:rsidR="0046798D" w:rsidRPr="007D284A" w:rsidRDefault="0046798D">
      <w:pPr>
        <w:rPr>
          <w:rFonts w:cs="Arial"/>
          <w:sz w:val="24"/>
          <w:szCs w:val="24"/>
        </w:rPr>
      </w:pPr>
    </w:p>
    <w:p w14:paraId="621D9A31" w14:textId="77777777"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14:paraId="24B12836" w14:textId="77777777"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14:paraId="3B60745D" w14:textId="77777777"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14:paraId="7E5CD7F7" w14:textId="0912BF9A"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747FC6">
        <w:rPr>
          <w:rFonts w:cs="Arial"/>
          <w:sz w:val="22"/>
          <w:szCs w:val="22"/>
        </w:rPr>
        <w:t>21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14:paraId="4AD62A2C" w14:textId="77777777"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Etudiants,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14:paraId="151CB52D" w14:textId="77777777"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14:paraId="095F3500" w14:textId="77777777"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14:paraId="2480F693" w14:textId="77777777" w:rsidR="0046798D" w:rsidRPr="005E2B32" w:rsidRDefault="0046798D" w:rsidP="005E2B32">
      <w:pPr>
        <w:pStyle w:val="Textkrper"/>
        <w:spacing w:after="60" w:line="240" w:lineRule="auto"/>
        <w:rPr>
          <w:rFonts w:cs="Arial"/>
          <w:b/>
          <w:sz w:val="22"/>
          <w:szCs w:val="22"/>
        </w:rPr>
      </w:pPr>
    </w:p>
    <w:p w14:paraId="02803A60" w14:textId="77777777" w:rsidR="007D284A" w:rsidRPr="005E2B32" w:rsidRDefault="007D284A" w:rsidP="00112DB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0C4C279B" w14:textId="77777777" w:rsidR="0046798D" w:rsidRPr="005E2B32" w:rsidRDefault="0046798D" w:rsidP="00112DB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609817A9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14:paraId="45D0A1A0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6FD54F9D" w14:textId="77777777"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14:paraId="655C27BA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1B6D07C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0D024C6" w14:textId="77777777" w:rsidR="00BB0C9B" w:rsidRPr="004A7248" w:rsidRDefault="00BB0C9B" w:rsidP="00360DD5">
      <w:pPr>
        <w:pStyle w:val="Kopfzeil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C00000"/>
          <w:sz w:val="24"/>
          <w:szCs w:val="24"/>
        </w:rPr>
      </w:pPr>
      <w:r w:rsidRPr="004A7248">
        <w:rPr>
          <w:rFonts w:ascii="Arial" w:hAnsi="Arial" w:cs="Arial"/>
          <w:b/>
          <w:i/>
          <w:color w:val="C0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4A7248" w:rsidRPr="004A7248" w14:paraId="1DD1E20E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1FA4B6" w14:textId="77777777" w:rsidR="00BB0C9B" w:rsidRPr="004A7248" w:rsidRDefault="00BB0C9B" w:rsidP="00586358">
            <w:pPr>
              <w:pStyle w:val="NurTex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8"/>
                <w:szCs w:val="28"/>
              </w:rPr>
              <w:sym w:font="Wingdings" w:char="F06F"/>
            </w:r>
            <w:r w:rsidR="00360DD5" w:rsidRPr="004A7248">
              <w:rPr>
                <w:rFonts w:ascii="Arial" w:hAnsi="Arial" w:cs="Arial"/>
                <w:color w:val="C00000"/>
                <w:sz w:val="22"/>
                <w:szCs w:val="22"/>
              </w:rPr>
              <w:t> </w:t>
            </w:r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14:paraId="34FE995C" w14:textId="77777777" w:rsidR="00BB0C9B" w:rsidRPr="004A7248" w:rsidRDefault="00BB0C9B" w:rsidP="00586358">
            <w:pPr>
              <w:pStyle w:val="NurTex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264E1D97" w14:textId="77777777" w:rsidR="00BB0C9B" w:rsidRPr="004A7248" w:rsidRDefault="00BB0C9B" w:rsidP="00586358">
            <w:pPr>
              <w:pStyle w:val="NurTex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 xml:space="preserve">FR76  1513  5005  0008  0002  5081  243 </w:t>
            </w:r>
          </w:p>
        </w:tc>
      </w:tr>
      <w:tr w:rsidR="004A7248" w:rsidRPr="004A7248" w14:paraId="576C3457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7D9EF68" w14:textId="77777777" w:rsidR="00BB0C9B" w:rsidRPr="004A7248" w:rsidRDefault="00BB0C9B" w:rsidP="00586358">
            <w:pPr>
              <w:pStyle w:val="NurTex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224BA" w14:textId="77777777" w:rsidR="00BB0C9B" w:rsidRPr="004A7248" w:rsidRDefault="00BB0C9B" w:rsidP="00586358">
            <w:pPr>
              <w:pStyle w:val="NurTex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1907B30A" w14:textId="77777777" w:rsidR="00BB0C9B" w:rsidRPr="004A7248" w:rsidRDefault="00BB0C9B" w:rsidP="00586358">
            <w:pPr>
              <w:pStyle w:val="NurTex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CEPAFRPP513</w:t>
            </w:r>
          </w:p>
        </w:tc>
      </w:tr>
    </w:tbl>
    <w:p w14:paraId="6D20BFCD" w14:textId="77777777" w:rsidR="00BB0C9B" w:rsidRPr="004A7248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C00000"/>
          <w:sz w:val="22"/>
          <w:szCs w:val="22"/>
        </w:rPr>
      </w:pPr>
      <w:r w:rsidRPr="004A7248">
        <w:rPr>
          <w:rFonts w:cs="Arial"/>
          <w:b/>
          <w:color w:val="C00000"/>
          <w:sz w:val="22"/>
          <w:szCs w:val="22"/>
        </w:rPr>
        <w:t>Simplifiez-vous la vie</w:t>
      </w:r>
      <w:r w:rsidR="00454F45" w:rsidRPr="004A7248">
        <w:rPr>
          <w:rFonts w:cs="Arial"/>
          <w:b/>
          <w:color w:val="C00000"/>
          <w:sz w:val="22"/>
          <w:szCs w:val="22"/>
        </w:rPr>
        <w:t> !</w:t>
      </w:r>
      <w:r w:rsidR="00454F45" w:rsidRPr="004A7248">
        <w:rPr>
          <w:rFonts w:cs="Arial"/>
          <w:b/>
          <w:color w:val="C00000"/>
          <w:sz w:val="22"/>
          <w:szCs w:val="22"/>
        </w:rPr>
        <w:br/>
      </w:r>
      <w:r w:rsidRPr="004A7248">
        <w:rPr>
          <w:rFonts w:cs="Arial"/>
          <w:b/>
          <w:color w:val="C00000"/>
          <w:sz w:val="22"/>
          <w:szCs w:val="22"/>
        </w:rPr>
        <w:t>donnez à votre banque un ordre de paiement annuel à date fixe !</w:t>
      </w:r>
    </w:p>
    <w:p w14:paraId="1C6AFF48" w14:textId="537CE5C2"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7" w:history="1">
        <w:r w:rsidR="008531D6" w:rsidRPr="007F7DD9">
          <w:rPr>
            <w:rStyle w:val="Hyperlink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8" w:history="1">
        <w:r w:rsidR="006F1ED5" w:rsidRPr="007F7DD9">
          <w:rPr>
            <w:rStyle w:val="Hyperlink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choisissez l'option '</w:t>
      </w:r>
      <w:r w:rsidR="00580616" w:rsidRPr="00580616">
        <w:rPr>
          <w:rFonts w:cs="Arial"/>
          <w:b/>
          <w:i/>
          <w:sz w:val="22"/>
          <w:szCs w:val="22"/>
        </w:rPr>
        <w:t>transfert d'argent entre particuliers hors paiement d'une marchandise</w:t>
      </w:r>
      <w:r w:rsidR="00580616">
        <w:rPr>
          <w:rFonts w:cs="Arial"/>
          <w:b/>
          <w:sz w:val="22"/>
          <w:szCs w:val="22"/>
        </w:rPr>
        <w:t>')</w:t>
      </w:r>
    </w:p>
    <w:p w14:paraId="4FD01E89" w14:textId="77777777" w:rsidR="00915CF4" w:rsidRDefault="00915CF4" w:rsidP="00915CF4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2"/>
          <w:szCs w:val="22"/>
        </w:rPr>
        <w:t> </w:t>
      </w:r>
      <w:r w:rsidRPr="005E2B32">
        <w:rPr>
          <w:rFonts w:cs="Arial"/>
          <w:sz w:val="22"/>
          <w:szCs w:val="22"/>
        </w:rPr>
        <w:t>chèque bancaire</w:t>
      </w:r>
      <w:r>
        <w:rPr>
          <w:rFonts w:cs="Arial"/>
          <w:sz w:val="22"/>
          <w:szCs w:val="22"/>
        </w:rPr>
        <w:t xml:space="preserve"> français </w:t>
      </w:r>
      <w:r w:rsidRPr="005E2B32">
        <w:rPr>
          <w:rFonts w:cs="Arial"/>
          <w:sz w:val="22"/>
          <w:szCs w:val="22"/>
          <w:u w:val="single"/>
        </w:rPr>
        <w:t>à l’ordre de l’APELA</w:t>
      </w:r>
    </w:p>
    <w:p w14:paraId="7E303C24" w14:textId="77777777" w:rsidR="00360DD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14:paraId="1B803122" w14:textId="77777777" w:rsidR="00360DD5" w:rsidRDefault="00360DD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E9A92A" w14:textId="77777777" w:rsidR="0046798D" w:rsidRPr="0074089E" w:rsidRDefault="00552B2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9" w:history="1">
        <w:r w:rsidR="0074089E" w:rsidRPr="005277C9">
          <w:rPr>
            <w:rStyle w:val="Hyperlink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620B727E" w14:textId="77777777"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3B7D" wp14:editId="2ADB23F2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DD87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14:paraId="7A7D5004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3473B0B3" w14:textId="77777777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14:paraId="554E979F" w14:textId="77777777" w:rsidR="0074089E" w:rsidRPr="00360DD5" w:rsidRDefault="00360DD5" w:rsidP="00360DD5">
                            <w:pPr>
                              <w:pStyle w:val="HTMLVorformatiert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Ile du Saulcy</w:t>
                            </w:r>
                          </w:p>
                          <w:p w14:paraId="431B8B60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43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8.05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" filled="f" stroked="f">
                <v:textbox style="mso-fit-shape-to-text:t" inset=",7.2pt,,7.2pt">
                  <w:txbxContent>
                    <w:p w14:paraId="1756DD87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14:paraId="7A7D5004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14:paraId="3473B0B3" w14:textId="77777777"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14:paraId="554E979F" w14:textId="77777777" w:rsidR="0074089E" w:rsidRPr="00360DD5" w:rsidRDefault="00360DD5" w:rsidP="00360DD5">
                      <w:pPr>
                        <w:pStyle w:val="HTMLVorformatiert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BP 70328 -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Ile du Saulcy</w:t>
                      </w:r>
                    </w:p>
                    <w:p w14:paraId="431B8B60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5C53F" w14:textId="77777777" w:rsidR="00F24EA3" w:rsidRDefault="00F24EA3">
      <w:r>
        <w:separator/>
      </w:r>
    </w:p>
  </w:endnote>
  <w:endnote w:type="continuationSeparator" w:id="0">
    <w:p w14:paraId="3E77A093" w14:textId="77777777" w:rsidR="00F24EA3" w:rsidRDefault="00F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ela">
    <w:altName w:val="Times New Roman"/>
    <w:charset w:val="00"/>
    <w:family w:val="roman"/>
    <w:pitch w:val="variable"/>
  </w:font>
  <w:font w:name="Elegance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10FE" w14:textId="77777777" w:rsidR="00F24EA3" w:rsidRDefault="00F24EA3">
      <w:r>
        <w:separator/>
      </w:r>
    </w:p>
  </w:footnote>
  <w:footnote w:type="continuationSeparator" w:id="0">
    <w:p w14:paraId="47FFBA06" w14:textId="77777777" w:rsidR="00F24EA3" w:rsidRDefault="00F2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E"/>
    <w:rsid w:val="00031FEA"/>
    <w:rsid w:val="0007421E"/>
    <w:rsid w:val="00075308"/>
    <w:rsid w:val="00095DB0"/>
    <w:rsid w:val="000C03E1"/>
    <w:rsid w:val="000F5262"/>
    <w:rsid w:val="00111CA5"/>
    <w:rsid w:val="00111F48"/>
    <w:rsid w:val="00112DBA"/>
    <w:rsid w:val="00115CEB"/>
    <w:rsid w:val="0013253D"/>
    <w:rsid w:val="001A7CD9"/>
    <w:rsid w:val="001E45DE"/>
    <w:rsid w:val="001F1C53"/>
    <w:rsid w:val="00284BFF"/>
    <w:rsid w:val="002A77CD"/>
    <w:rsid w:val="002C3A15"/>
    <w:rsid w:val="002F667A"/>
    <w:rsid w:val="0030100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92BC9"/>
    <w:rsid w:val="004A7248"/>
    <w:rsid w:val="004C4078"/>
    <w:rsid w:val="00506D0A"/>
    <w:rsid w:val="00552B24"/>
    <w:rsid w:val="005609E1"/>
    <w:rsid w:val="005750BA"/>
    <w:rsid w:val="00580616"/>
    <w:rsid w:val="00586358"/>
    <w:rsid w:val="00591EAE"/>
    <w:rsid w:val="005E2B32"/>
    <w:rsid w:val="005E7163"/>
    <w:rsid w:val="005F5C82"/>
    <w:rsid w:val="00626069"/>
    <w:rsid w:val="00635AA4"/>
    <w:rsid w:val="0064710F"/>
    <w:rsid w:val="006B2BA9"/>
    <w:rsid w:val="006D2E27"/>
    <w:rsid w:val="006F1ED5"/>
    <w:rsid w:val="0074089E"/>
    <w:rsid w:val="00747FC6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A618C"/>
    <w:rsid w:val="008D6173"/>
    <w:rsid w:val="008F3F77"/>
    <w:rsid w:val="00915CF4"/>
    <w:rsid w:val="00922DDE"/>
    <w:rsid w:val="00927BBA"/>
    <w:rsid w:val="009E1CA7"/>
    <w:rsid w:val="009E44D9"/>
    <w:rsid w:val="00A34620"/>
    <w:rsid w:val="00A41B35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27590"/>
    <w:rsid w:val="00DC40C7"/>
    <w:rsid w:val="00E27597"/>
    <w:rsid w:val="00E31C4B"/>
    <w:rsid w:val="00E56A7A"/>
    <w:rsid w:val="00EB671D"/>
    <w:rsid w:val="00EC3EA4"/>
    <w:rsid w:val="00EF796B"/>
    <w:rsid w:val="00F04C5D"/>
    <w:rsid w:val="00F24EA3"/>
    <w:rsid w:val="00F9296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3EB14"/>
  <w15:docId w15:val="{10DE666F-B75C-487F-BB67-D6E8B1B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berschrift1">
    <w:name w:val="heading 1"/>
    <w:basedOn w:val="Standard"/>
    <w:next w:val="Standard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berschrift3">
    <w:name w:val="heading 3"/>
    <w:basedOn w:val="Standard"/>
    <w:next w:val="Standard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berschrift5">
    <w:name w:val="heading 5"/>
    <w:basedOn w:val="Standard"/>
    <w:next w:val="Standard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6">
    <w:name w:val="heading 6"/>
    <w:basedOn w:val="Standard"/>
    <w:next w:val="Standard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erschrift8">
    <w:name w:val="heading 8"/>
    <w:basedOn w:val="Standard"/>
    <w:next w:val="Standard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9">
    <w:name w:val="heading 9"/>
    <w:basedOn w:val="Standard"/>
    <w:next w:val="Standard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15CEB"/>
    <w:pPr>
      <w:spacing w:line="480" w:lineRule="auto"/>
    </w:pPr>
  </w:style>
  <w:style w:type="paragraph" w:styleId="Textkrper-Zeileneinzug">
    <w:name w:val="Body Text Indent"/>
    <w:basedOn w:val="Standard"/>
    <w:rsid w:val="00115CEB"/>
    <w:pPr>
      <w:spacing w:after="120" w:line="360" w:lineRule="auto"/>
      <w:ind w:left="283"/>
    </w:pPr>
    <w:rPr>
      <w:b/>
      <w:sz w:val="44"/>
    </w:rPr>
  </w:style>
  <w:style w:type="paragraph" w:styleId="Titel">
    <w:name w:val="Title"/>
    <w:basedOn w:val="Standard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urText">
    <w:name w:val="Plain Text"/>
    <w:basedOn w:val="Standard"/>
    <w:rsid w:val="00115CEB"/>
    <w:rPr>
      <w:rFonts w:ascii="Courier New" w:hAnsi="Courier New"/>
      <w:sz w:val="20"/>
    </w:rPr>
  </w:style>
  <w:style w:type="paragraph" w:styleId="Kopfzeile">
    <w:name w:val="header"/>
    <w:basedOn w:val="Standard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Funotentext">
    <w:name w:val="footnote text"/>
    <w:basedOn w:val="Standard"/>
    <w:semiHidden/>
    <w:rsid w:val="00813094"/>
    <w:rPr>
      <w:sz w:val="20"/>
    </w:rPr>
  </w:style>
  <w:style w:type="character" w:styleId="Funotenzeichen">
    <w:name w:val="footnote reference"/>
    <w:semiHidden/>
    <w:rsid w:val="00813094"/>
    <w:rPr>
      <w:vertAlign w:val="superscript"/>
    </w:rPr>
  </w:style>
  <w:style w:type="character" w:styleId="Hyperlink">
    <w:name w:val="Hyperlink"/>
    <w:rsid w:val="00B078A7"/>
    <w:rPr>
      <w:color w:val="0000FF"/>
      <w:u w:val="single"/>
    </w:rPr>
  </w:style>
  <w:style w:type="character" w:styleId="Fett">
    <w:name w:val="Strong"/>
    <w:uiPriority w:val="22"/>
    <w:qFormat/>
    <w:rsid w:val="003B0CF3"/>
    <w:rPr>
      <w:b/>
      <w:bCs/>
    </w:rPr>
  </w:style>
  <w:style w:type="character" w:styleId="BesuchterLink">
    <w:name w:val="FollowedHyperlink"/>
    <w:rsid w:val="0074089E"/>
    <w:rPr>
      <w:color w:val="800080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halen@univ-metz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pal.com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rre.halen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ASSOCIATION POUR L’ETUDE DES LITTERATURES AFRICAINES</vt:lpstr>
      <vt:lpstr>ASSOCIATION POUR L’ETUDE DES LITTERATURES AFRICAINES</vt:lpstr>
    </vt:vector>
  </TitlesOfParts>
  <Company>sncf</Company>
  <LinksUpToDate>false</LinksUpToDate>
  <CharactersWithSpaces>1524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Josephine Karge</cp:lastModifiedBy>
  <cp:revision>2</cp:revision>
  <dcterms:created xsi:type="dcterms:W3CDTF">2021-02-17T17:50:00Z</dcterms:created>
  <dcterms:modified xsi:type="dcterms:W3CDTF">2021-02-17T17:50:00Z</dcterms:modified>
</cp:coreProperties>
</file>